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988" w:rsidRDefault="0079227A">
      <w:pPr>
        <w:widowControl w:val="0"/>
        <w:spacing w:after="200"/>
      </w:pPr>
      <w:r>
        <w:rPr>
          <w:b/>
        </w:rPr>
        <w:t>Introduction to Scientific Method</w:t>
      </w:r>
    </w:p>
    <w:p w:rsidR="00F44988" w:rsidRDefault="0079227A">
      <w:pPr>
        <w:widowControl w:val="0"/>
        <w:spacing w:after="200"/>
      </w:pPr>
      <w:r>
        <w:t>Find answers to the questions below by going to the site listed. Please type your answers directly onto this document.</w:t>
      </w:r>
    </w:p>
    <w:p w:rsidR="00F44988" w:rsidRDefault="004560D5">
      <w:pPr>
        <w:widowControl w:val="0"/>
        <w:spacing w:after="200"/>
      </w:pPr>
      <w:hyperlink r:id="rId7" w:anchor="overviewofthescientificmethod">
        <w:r w:rsidR="0079227A">
          <w:rPr>
            <w:color w:val="0000FF"/>
            <w:u w:val="single"/>
          </w:rPr>
          <w:t>http://www.sciencebuddies.org/science-fair-projects/project_scientific_method.shtml#overviewofthescientificmethod</w:t>
        </w:r>
      </w:hyperlink>
    </w:p>
    <w:p w:rsidR="00F44988" w:rsidRDefault="0079227A">
      <w:pPr>
        <w:widowControl w:val="0"/>
        <w:spacing w:after="200"/>
      </w:pPr>
      <w:r>
        <w:t xml:space="preserve">To find more information, click on links in the table under the </w:t>
      </w:r>
      <w:proofErr w:type="gramStart"/>
      <w:r>
        <w:t xml:space="preserve">heading </w:t>
      </w:r>
      <w:r>
        <w:rPr>
          <w:color w:val="FFFFFF"/>
          <w:sz w:val="24"/>
          <w:shd w:val="clear" w:color="auto" w:fill="797979"/>
        </w:rPr>
        <w:t>”</w:t>
      </w:r>
      <w:proofErr w:type="gramEnd"/>
      <w:r>
        <w:rPr>
          <w:color w:val="FFFFFF"/>
          <w:sz w:val="24"/>
          <w:shd w:val="clear" w:color="auto" w:fill="797979"/>
        </w:rPr>
        <w:t>Detailed Help for Each Step”</w:t>
      </w:r>
    </w:p>
    <w:p w:rsidR="00F44988" w:rsidRDefault="0079227A">
      <w:pPr>
        <w:widowControl w:val="0"/>
        <w:spacing w:after="200"/>
      </w:pPr>
      <w:r>
        <w:rPr>
          <w:b/>
        </w:rPr>
        <w:t>Scientific Question:</w:t>
      </w:r>
    </w:p>
    <w:p w:rsidR="00F44988" w:rsidRDefault="0079227A">
      <w:pPr>
        <w:widowControl w:val="0"/>
      </w:pPr>
      <w:r>
        <w:t>1.      What is one of the most important considerations in choosing your question?</w:t>
      </w:r>
    </w:p>
    <w:p w:rsidR="00F44988" w:rsidRDefault="0079227A">
      <w:pPr>
        <w:widowControl w:val="0"/>
      </w:pPr>
      <w:r>
        <w:t>2.      Why does the question need to be specific?</w:t>
      </w:r>
    </w:p>
    <w:p w:rsidR="00F44988" w:rsidRDefault="0079227A">
      <w:pPr>
        <w:widowControl w:val="0"/>
      </w:pPr>
      <w:r>
        <w:t>3.      A good question usually begins with which terms?</w:t>
      </w:r>
    </w:p>
    <w:p w:rsidR="004560D5" w:rsidRDefault="004560D5">
      <w:pPr>
        <w:widowControl w:val="0"/>
        <w:spacing w:after="200"/>
        <w:rPr>
          <w:b/>
        </w:rPr>
      </w:pPr>
    </w:p>
    <w:p w:rsidR="00F44988" w:rsidRDefault="0079227A">
      <w:pPr>
        <w:widowControl w:val="0"/>
        <w:spacing w:after="200"/>
      </w:pPr>
      <w:r>
        <w:rPr>
          <w:b/>
        </w:rPr>
        <w:t>Background research:</w:t>
      </w:r>
    </w:p>
    <w:p w:rsidR="00F44988" w:rsidRDefault="0079227A">
      <w:pPr>
        <w:widowControl w:val="0"/>
      </w:pPr>
      <w:r>
        <w:t>4.      Why do scientists need to do background research before beginning an experiment?</w:t>
      </w:r>
    </w:p>
    <w:p w:rsidR="004560D5" w:rsidRDefault="004560D5">
      <w:pPr>
        <w:widowControl w:val="0"/>
        <w:spacing w:after="200"/>
        <w:rPr>
          <w:b/>
        </w:rPr>
      </w:pPr>
    </w:p>
    <w:p w:rsidR="00F44988" w:rsidRDefault="0079227A">
      <w:pPr>
        <w:widowControl w:val="0"/>
        <w:spacing w:after="200"/>
      </w:pPr>
      <w:r>
        <w:rPr>
          <w:b/>
        </w:rPr>
        <w:t>Hypothesis:</w:t>
      </w:r>
    </w:p>
    <w:p w:rsidR="00F44988" w:rsidRDefault="0079227A">
      <w:pPr>
        <w:widowControl w:val="0"/>
      </w:pPr>
      <w:r>
        <w:t>5.      What is a hypothesis?</w:t>
      </w:r>
    </w:p>
    <w:p w:rsidR="00F44988" w:rsidRDefault="0079227A">
      <w:pPr>
        <w:widowControl w:val="0"/>
      </w:pPr>
      <w:r>
        <w:t>6.      What common form does the site give as an example of how to write a hypothesis?</w:t>
      </w:r>
    </w:p>
    <w:p w:rsidR="00F44988" w:rsidRDefault="0079227A">
      <w:pPr>
        <w:widowControl w:val="0"/>
      </w:pPr>
      <w:r>
        <w:t>7.      What is a testable hypothesis and why is it important?</w:t>
      </w:r>
    </w:p>
    <w:p w:rsidR="004560D5" w:rsidRDefault="004560D5">
      <w:pPr>
        <w:widowControl w:val="0"/>
        <w:spacing w:after="200"/>
        <w:rPr>
          <w:b/>
        </w:rPr>
      </w:pPr>
    </w:p>
    <w:p w:rsidR="00F44988" w:rsidRDefault="0079227A">
      <w:pPr>
        <w:widowControl w:val="0"/>
        <w:spacing w:after="200"/>
      </w:pPr>
      <w:r>
        <w:rPr>
          <w:b/>
        </w:rPr>
        <w:t>Experimental Procedures:</w:t>
      </w:r>
    </w:p>
    <w:p w:rsidR="00F44988" w:rsidRDefault="0079227A">
      <w:pPr>
        <w:widowControl w:val="0"/>
      </w:pPr>
      <w:r>
        <w:t>8.      How should an experimental procedure be written?</w:t>
      </w:r>
    </w:p>
    <w:p w:rsidR="00F44988" w:rsidRDefault="0079227A">
      <w:pPr>
        <w:widowControl w:val="0"/>
      </w:pPr>
      <w:r>
        <w:t>9.      Why should an experiment be repeated, or replicated?</w:t>
      </w:r>
    </w:p>
    <w:p w:rsidR="00F44988" w:rsidRDefault="0079227A">
      <w:pPr>
        <w:widowControl w:val="0"/>
      </w:pPr>
      <w:r>
        <w:t>10.   How many times should an experiment be repeated?</w:t>
      </w:r>
    </w:p>
    <w:p w:rsidR="00F44988" w:rsidRDefault="0079227A">
      <w:pPr>
        <w:widowControl w:val="0"/>
      </w:pPr>
      <w:r>
        <w:t>11.   If a scientist is running an experiment on specimens like plants or on humans, what can they do instead of repeating the experiment?</w:t>
      </w:r>
    </w:p>
    <w:p w:rsidR="00F44988" w:rsidRDefault="0079227A">
      <w:pPr>
        <w:widowControl w:val="0"/>
      </w:pPr>
      <w:r>
        <w:t>12.   Where do scientists usually record their data?</w:t>
      </w:r>
    </w:p>
    <w:p w:rsidR="004560D5" w:rsidRDefault="004560D5">
      <w:pPr>
        <w:widowControl w:val="0"/>
        <w:spacing w:after="200"/>
        <w:rPr>
          <w:b/>
        </w:rPr>
      </w:pPr>
    </w:p>
    <w:p w:rsidR="00F44988" w:rsidRDefault="0079227A">
      <w:pPr>
        <w:widowControl w:val="0"/>
        <w:spacing w:after="200"/>
      </w:pPr>
      <w:bookmarkStart w:id="0" w:name="_GoBack"/>
      <w:bookmarkEnd w:id="0"/>
      <w:r>
        <w:rPr>
          <w:b/>
        </w:rPr>
        <w:t>Variables:</w:t>
      </w:r>
    </w:p>
    <w:p w:rsidR="00F44988" w:rsidRDefault="0079227A">
      <w:pPr>
        <w:widowControl w:val="0"/>
      </w:pPr>
      <w:r>
        <w:t>13.   How can experiments demonstrate cause and effect?</w:t>
      </w:r>
    </w:p>
    <w:p w:rsidR="00F44988" w:rsidRDefault="0079227A">
      <w:pPr>
        <w:widowControl w:val="0"/>
      </w:pPr>
      <w:r>
        <w:t>14.   What is a variable?</w:t>
      </w:r>
    </w:p>
    <w:p w:rsidR="00F44988" w:rsidRDefault="0079227A">
      <w:pPr>
        <w:widowControl w:val="0"/>
      </w:pPr>
      <w:r>
        <w:t>15.   What is an independent variable?</w:t>
      </w:r>
    </w:p>
    <w:p w:rsidR="00F44988" w:rsidRDefault="0079227A">
      <w:pPr>
        <w:widowControl w:val="0"/>
      </w:pPr>
      <w:r>
        <w:t>16.   What is a dependent variable?</w:t>
      </w:r>
    </w:p>
    <w:p w:rsidR="00F44988" w:rsidRDefault="0079227A">
      <w:pPr>
        <w:widowControl w:val="0"/>
      </w:pPr>
      <w:r>
        <w:t>17.   What is a controlled variable?</w:t>
      </w:r>
    </w:p>
    <w:p w:rsidR="00F44988" w:rsidRDefault="0079227A">
      <w:pPr>
        <w:widowControl w:val="0"/>
      </w:pPr>
      <w:r>
        <w:t>18.   What is a fair test, and why is it important that an experiment is a fair test?</w:t>
      </w:r>
    </w:p>
    <w:p w:rsidR="00F44988" w:rsidRDefault="0079227A">
      <w:pPr>
        <w:widowControl w:val="0"/>
        <w:spacing w:after="200"/>
      </w:pPr>
      <w:r>
        <w:rPr>
          <w:b/>
        </w:rPr>
        <w:lastRenderedPageBreak/>
        <w:t>Analyze your data and draw conclusions</w:t>
      </w:r>
    </w:p>
    <w:p w:rsidR="00F44988" w:rsidRDefault="0079227A">
      <w:pPr>
        <w:widowControl w:val="0"/>
      </w:pPr>
      <w:r>
        <w:t>19.   What are scientists trying to find out when they analyze their data?</w:t>
      </w:r>
    </w:p>
    <w:p w:rsidR="00F44988" w:rsidRDefault="0079227A">
      <w:pPr>
        <w:widowControl w:val="0"/>
      </w:pPr>
      <w:r>
        <w:t>20.   What do scientists do if they find that their hypothesis was not supported?</w:t>
      </w:r>
    </w:p>
    <w:p w:rsidR="00F44988" w:rsidRDefault="0079227A">
      <w:pPr>
        <w:widowControl w:val="0"/>
        <w:spacing w:after="200"/>
      </w:pPr>
      <w:r>
        <w:rPr>
          <w:b/>
        </w:rPr>
        <w:t xml:space="preserve"> </w:t>
      </w:r>
    </w:p>
    <w:p w:rsidR="00F44988" w:rsidRDefault="0079227A">
      <w:pPr>
        <w:widowControl w:val="0"/>
        <w:spacing w:after="200"/>
      </w:pPr>
      <w:r>
        <w:rPr>
          <w:b/>
        </w:rPr>
        <w:t>Conclusions:</w:t>
      </w:r>
    </w:p>
    <w:p w:rsidR="00F44988" w:rsidRDefault="0079227A">
      <w:pPr>
        <w:widowControl w:val="0"/>
      </w:pPr>
      <w:r>
        <w:t>21.   List four things that scientists include in their conclusion.</w:t>
      </w:r>
    </w:p>
    <w:p w:rsidR="00F44988" w:rsidRDefault="0079227A">
      <w:pPr>
        <w:widowControl w:val="0"/>
      </w:pPr>
      <w:r>
        <w:t>22.   How do scientists report their results?</w:t>
      </w:r>
    </w:p>
    <w:p w:rsidR="00F44988" w:rsidRDefault="0079227A">
      <w:pPr>
        <w:widowControl w:val="0"/>
      </w:pPr>
      <w:r>
        <w:t>23.   What is an abstract?</w:t>
      </w:r>
    </w:p>
    <w:p w:rsidR="00F44988" w:rsidRDefault="0079227A">
      <w:pPr>
        <w:widowControl w:val="0"/>
        <w:spacing w:after="200"/>
      </w:pPr>
      <w:r>
        <w:t xml:space="preserve"> </w:t>
      </w:r>
    </w:p>
    <w:p w:rsidR="00F44988" w:rsidRDefault="0079227A">
      <w:pPr>
        <w:widowControl w:val="0"/>
        <w:spacing w:after="200"/>
      </w:pPr>
      <w:r>
        <w:t xml:space="preserve"> </w:t>
      </w:r>
    </w:p>
    <w:p w:rsidR="00F44988" w:rsidRDefault="0079227A">
      <w:pPr>
        <w:widowControl w:val="0"/>
        <w:spacing w:after="200"/>
      </w:pPr>
      <w:r>
        <w:t xml:space="preserve"> </w:t>
      </w:r>
    </w:p>
    <w:p w:rsidR="00F44988" w:rsidRDefault="0079227A">
      <w:pPr>
        <w:widowControl w:val="0"/>
        <w:spacing w:after="200"/>
      </w:pPr>
      <w:r>
        <w:t xml:space="preserve"> </w:t>
      </w:r>
    </w:p>
    <w:p w:rsidR="00F44988" w:rsidRDefault="0079227A">
      <w:pPr>
        <w:widowControl w:val="0"/>
        <w:spacing w:after="200"/>
      </w:pPr>
      <w:r>
        <w:t xml:space="preserve"> </w:t>
      </w:r>
    </w:p>
    <w:p w:rsidR="00F44988" w:rsidRDefault="00F44988">
      <w:pPr>
        <w:widowControl w:val="0"/>
      </w:pPr>
    </w:p>
    <w:sectPr w:rsidR="00F44988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D5" w:rsidRDefault="004560D5" w:rsidP="004560D5">
      <w:pPr>
        <w:spacing w:line="240" w:lineRule="auto"/>
      </w:pPr>
      <w:r>
        <w:separator/>
      </w:r>
    </w:p>
  </w:endnote>
  <w:endnote w:type="continuationSeparator" w:id="0">
    <w:p w:rsidR="004560D5" w:rsidRDefault="004560D5" w:rsidP="00456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D5" w:rsidRDefault="004560D5" w:rsidP="004560D5">
      <w:pPr>
        <w:spacing w:line="240" w:lineRule="auto"/>
      </w:pPr>
      <w:r>
        <w:separator/>
      </w:r>
    </w:p>
  </w:footnote>
  <w:footnote w:type="continuationSeparator" w:id="0">
    <w:p w:rsidR="004560D5" w:rsidRDefault="004560D5" w:rsidP="00456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D5" w:rsidRDefault="004560D5">
    <w:pPr>
      <w:pStyle w:val="Header"/>
    </w:pPr>
    <w:r>
      <w:t xml:space="preserve">Science Research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988"/>
    <w:rsid w:val="004560D5"/>
    <w:rsid w:val="0079227A"/>
    <w:rsid w:val="00F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4560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D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60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D5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4560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D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60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D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buddies.org/science-fair-projects/project_scientific_method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Scientific Method.docx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Scientific Method.docx</dc:title>
  <dc:creator>Gavin</dc:creator>
  <cp:lastModifiedBy>Gavin</cp:lastModifiedBy>
  <cp:revision>3</cp:revision>
  <dcterms:created xsi:type="dcterms:W3CDTF">2014-02-16T21:19:00Z</dcterms:created>
  <dcterms:modified xsi:type="dcterms:W3CDTF">2014-08-16T17:00:00Z</dcterms:modified>
</cp:coreProperties>
</file>