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0A5" w:rsidRPr="009B7AA3" w:rsidRDefault="009B7AA3" w:rsidP="009B7AA3">
      <w:pPr>
        <w:rPr>
          <w:rFonts w:ascii="Times New Roman" w:eastAsia="Times New Roman" w:hAnsi="Times New Roman" w:cs="Times New Roman"/>
        </w:rPr>
      </w:pPr>
      <w:bookmarkStart w:id="0" w:name="_GoBack"/>
      <w:r w:rsidRPr="009B7AA3">
        <w:rPr>
          <w:rFonts w:ascii="Times New Roman" w:eastAsia="Times New Roman" w:hAnsi="Times New Roman" w:cs="Times New Roman"/>
          <w:b/>
        </w:rPr>
        <w:t>Name:</w:t>
      </w:r>
      <w:r w:rsidRPr="009B7AA3">
        <w:rPr>
          <w:rFonts w:ascii="Times New Roman" w:eastAsia="Times New Roman" w:hAnsi="Times New Roman" w:cs="Times New Roman"/>
        </w:rPr>
        <w:t xml:space="preserve"> Joseph Wolff</w:t>
      </w:r>
      <w:r w:rsidRPr="009B7AA3">
        <w:rPr>
          <w:noProof/>
        </w:rPr>
        <w:drawing>
          <wp:anchor distT="0" distB="0" distL="114300" distR="114300" simplePos="0" relativeHeight="251658240" behindDoc="0" locked="0" layoutInCell="1" hidden="0" allowOverlap="1">
            <wp:simplePos x="0" y="0"/>
            <wp:positionH relativeFrom="column">
              <wp:posOffset>4497070</wp:posOffset>
            </wp:positionH>
            <wp:positionV relativeFrom="paragraph">
              <wp:posOffset>0</wp:posOffset>
            </wp:positionV>
            <wp:extent cx="1945005" cy="2590165"/>
            <wp:effectExtent l="0" t="0" r="0" b="0"/>
            <wp:wrapSquare wrapText="bothSides" distT="0" distB="0" distL="114300" distR="114300"/>
            <wp:docPr id="2" name="image1.jpg" descr="Picture"/>
            <wp:cNvGraphicFramePr/>
            <a:graphic xmlns:a="http://schemas.openxmlformats.org/drawingml/2006/main">
              <a:graphicData uri="http://schemas.openxmlformats.org/drawingml/2006/picture">
                <pic:pic xmlns:pic="http://schemas.openxmlformats.org/drawingml/2006/picture">
                  <pic:nvPicPr>
                    <pic:cNvPr id="0" name="image1.jpg" descr="Picture"/>
                    <pic:cNvPicPr preferRelativeResize="0"/>
                  </pic:nvPicPr>
                  <pic:blipFill>
                    <a:blip r:embed="rId5"/>
                    <a:srcRect/>
                    <a:stretch>
                      <a:fillRect/>
                    </a:stretch>
                  </pic:blipFill>
                  <pic:spPr>
                    <a:xfrm>
                      <a:off x="0" y="0"/>
                      <a:ext cx="1945005" cy="2590165"/>
                    </a:xfrm>
                    <a:prstGeom prst="rect">
                      <a:avLst/>
                    </a:prstGeom>
                    <a:ln/>
                  </pic:spPr>
                </pic:pic>
              </a:graphicData>
            </a:graphic>
          </wp:anchor>
        </w:drawing>
      </w:r>
    </w:p>
    <w:p w:rsidR="008460A5" w:rsidRPr="009B7AA3" w:rsidRDefault="009B7AA3" w:rsidP="009B7AA3">
      <w:pPr>
        <w:rPr>
          <w:rFonts w:ascii="Times New Roman" w:eastAsia="Times New Roman" w:hAnsi="Times New Roman" w:cs="Times New Roman"/>
        </w:rPr>
      </w:pPr>
      <w:r w:rsidRPr="009B7AA3">
        <w:rPr>
          <w:rFonts w:ascii="Times New Roman" w:eastAsia="Times New Roman" w:hAnsi="Times New Roman" w:cs="Times New Roman"/>
          <w:b/>
        </w:rPr>
        <w:t>Year in Course:</w:t>
      </w:r>
      <w:r w:rsidRPr="009B7AA3">
        <w:rPr>
          <w:rFonts w:ascii="Times New Roman" w:eastAsia="Times New Roman" w:hAnsi="Times New Roman" w:cs="Times New Roman"/>
        </w:rPr>
        <w:t xml:space="preserve"> 1</w:t>
      </w:r>
      <w:r w:rsidRPr="009B7AA3">
        <w:rPr>
          <w:rFonts w:ascii="Times New Roman" w:eastAsia="Times New Roman" w:hAnsi="Times New Roman" w:cs="Times New Roman"/>
          <w:vertAlign w:val="superscript"/>
        </w:rPr>
        <w:t>st</w:t>
      </w:r>
      <w:r w:rsidRPr="009B7AA3">
        <w:rPr>
          <w:rFonts w:ascii="Times New Roman" w:eastAsia="Times New Roman" w:hAnsi="Times New Roman" w:cs="Times New Roman"/>
        </w:rPr>
        <w:t xml:space="preserve"> (</w:t>
      </w:r>
      <w:proofErr w:type="gramStart"/>
      <w:r w:rsidRPr="009B7AA3">
        <w:rPr>
          <w:rFonts w:ascii="Times New Roman" w:eastAsia="Times New Roman" w:hAnsi="Times New Roman" w:cs="Times New Roman"/>
        </w:rPr>
        <w:t>Sophomore</w:t>
      </w:r>
      <w:proofErr w:type="gramEnd"/>
      <w:r w:rsidRPr="009B7AA3">
        <w:rPr>
          <w:rFonts w:ascii="Times New Roman" w:eastAsia="Times New Roman" w:hAnsi="Times New Roman" w:cs="Times New Roman"/>
        </w:rPr>
        <w:t>)</w:t>
      </w:r>
    </w:p>
    <w:p w:rsidR="008460A5" w:rsidRPr="009B7AA3" w:rsidRDefault="009B7AA3" w:rsidP="009B7AA3">
      <w:pPr>
        <w:rPr>
          <w:rFonts w:ascii="Times New Roman" w:eastAsia="Times New Roman" w:hAnsi="Times New Roman" w:cs="Times New Roman"/>
        </w:rPr>
      </w:pPr>
      <w:r w:rsidRPr="009B7AA3">
        <w:rPr>
          <w:rFonts w:ascii="Times New Roman" w:eastAsia="Times New Roman" w:hAnsi="Times New Roman" w:cs="Times New Roman"/>
          <w:b/>
        </w:rPr>
        <w:t xml:space="preserve">Topic: </w:t>
      </w:r>
      <w:r w:rsidRPr="009B7AA3">
        <w:rPr>
          <w:rFonts w:ascii="Times New Roman" w:eastAsia="Times New Roman" w:hAnsi="Times New Roman" w:cs="Times New Roman"/>
        </w:rPr>
        <w:t>Detection of</w:t>
      </w:r>
      <w:r w:rsidRPr="009B7AA3">
        <w:rPr>
          <w:rFonts w:ascii="Times New Roman" w:eastAsia="Times New Roman" w:hAnsi="Times New Roman" w:cs="Times New Roman"/>
          <w:b/>
        </w:rPr>
        <w:t xml:space="preserve"> </w:t>
      </w:r>
      <w:r w:rsidRPr="009B7AA3">
        <w:rPr>
          <w:rFonts w:ascii="Times New Roman" w:eastAsia="Times New Roman" w:hAnsi="Times New Roman" w:cs="Times New Roman"/>
        </w:rPr>
        <w:t>Autism Spectrum Disorder, Neuroimaging, Machine Learning</w:t>
      </w:r>
      <w:bookmarkStart w:id="1" w:name="_heading=h.gjdgxs" w:colFirst="0" w:colLast="0"/>
      <w:bookmarkEnd w:id="1"/>
    </w:p>
    <w:p w:rsidR="008460A5" w:rsidRPr="009B7AA3" w:rsidRDefault="009B7AA3" w:rsidP="009B7AA3">
      <w:pPr>
        <w:rPr>
          <w:rFonts w:ascii="Times New Roman" w:eastAsia="Times New Roman" w:hAnsi="Times New Roman" w:cs="Times New Roman"/>
        </w:rPr>
      </w:pPr>
      <w:r w:rsidRPr="009B7AA3">
        <w:rPr>
          <w:rFonts w:ascii="Times New Roman" w:eastAsia="Times New Roman" w:hAnsi="Times New Roman" w:cs="Times New Roman"/>
          <w:b/>
        </w:rPr>
        <w:t>Mentor:</w:t>
      </w:r>
      <w:r w:rsidRPr="009B7AA3">
        <w:rPr>
          <w:rFonts w:ascii="Times New Roman" w:eastAsia="Times New Roman" w:hAnsi="Times New Roman" w:cs="Times New Roman"/>
        </w:rPr>
        <w:t xml:space="preserve"> Jeffrey </w:t>
      </w:r>
      <w:proofErr w:type="spellStart"/>
      <w:r w:rsidRPr="009B7AA3">
        <w:rPr>
          <w:rFonts w:ascii="Times New Roman" w:eastAsia="Times New Roman" w:hAnsi="Times New Roman" w:cs="Times New Roman"/>
        </w:rPr>
        <w:t>Eilbott</w:t>
      </w:r>
      <w:proofErr w:type="spellEnd"/>
      <w:r w:rsidRPr="009B7AA3">
        <w:rPr>
          <w:rFonts w:ascii="Times New Roman" w:eastAsia="Times New Roman" w:hAnsi="Times New Roman" w:cs="Times New Roman"/>
        </w:rPr>
        <w:t>, Yale University</w:t>
      </w:r>
    </w:p>
    <w:p w:rsidR="008460A5" w:rsidRPr="009B7AA3" w:rsidRDefault="009B7AA3" w:rsidP="009B7AA3">
      <w:pPr>
        <w:rPr>
          <w:rFonts w:ascii="Times New Roman" w:eastAsia="Times New Roman" w:hAnsi="Times New Roman" w:cs="Times New Roman"/>
        </w:rPr>
      </w:pPr>
      <w:r w:rsidRPr="009B7AA3">
        <w:rPr>
          <w:rFonts w:ascii="Times New Roman" w:eastAsia="Times New Roman" w:hAnsi="Times New Roman" w:cs="Times New Roman"/>
          <w:b/>
        </w:rPr>
        <w:t>Title:</w:t>
      </w:r>
      <w:r w:rsidRPr="009B7AA3">
        <w:rPr>
          <w:rFonts w:ascii="Times New Roman" w:eastAsia="Times New Roman" w:hAnsi="Times New Roman" w:cs="Times New Roman"/>
        </w:rPr>
        <w:t xml:space="preserve"> Valid Detection of Autism Spectrum Disorder in Male Children with Structural and Functional MRI Data Optimized with Machine Learning</w:t>
      </w:r>
    </w:p>
    <w:p w:rsidR="008460A5" w:rsidRPr="009B7AA3" w:rsidRDefault="008460A5" w:rsidP="009B7AA3">
      <w:pPr>
        <w:rPr>
          <w:rFonts w:ascii="Times New Roman" w:eastAsia="Times New Roman" w:hAnsi="Times New Roman" w:cs="Times New Roman"/>
        </w:rPr>
      </w:pPr>
    </w:p>
    <w:p w:rsidR="008460A5" w:rsidRPr="009B7AA3" w:rsidRDefault="009B7AA3">
      <w:pPr>
        <w:spacing w:line="360" w:lineRule="auto"/>
        <w:rPr>
          <w:rFonts w:ascii="Times New Roman" w:eastAsia="Times New Roman" w:hAnsi="Times New Roman" w:cs="Times New Roman"/>
          <w:b/>
        </w:rPr>
      </w:pPr>
      <w:r w:rsidRPr="009B7AA3">
        <w:rPr>
          <w:rFonts w:ascii="Times New Roman" w:eastAsia="Times New Roman" w:hAnsi="Times New Roman" w:cs="Times New Roman"/>
          <w:b/>
        </w:rPr>
        <w:t xml:space="preserve">Bio: </w:t>
      </w:r>
    </w:p>
    <w:p w:rsidR="008460A5" w:rsidRPr="009B7AA3" w:rsidRDefault="009B7AA3">
      <w:pPr>
        <w:spacing w:line="360" w:lineRule="auto"/>
        <w:rPr>
          <w:rFonts w:ascii="Times New Roman" w:eastAsia="Times New Roman" w:hAnsi="Times New Roman" w:cs="Times New Roman"/>
        </w:rPr>
      </w:pPr>
      <w:r w:rsidRPr="009B7AA3">
        <w:rPr>
          <w:rFonts w:ascii="Times New Roman" w:eastAsia="Times New Roman" w:hAnsi="Times New Roman" w:cs="Times New Roman"/>
          <w:b/>
        </w:rPr>
        <w:tab/>
      </w:r>
      <w:r w:rsidRPr="009B7AA3">
        <w:rPr>
          <w:rFonts w:ascii="Times New Roman" w:eastAsia="Times New Roman" w:hAnsi="Times New Roman" w:cs="Times New Roman"/>
        </w:rPr>
        <w:t>Joseph Wolff is a sophomore at Pawling High School and has worked hard throughout his first year within Science Re</w:t>
      </w:r>
      <w:r w:rsidRPr="009B7AA3">
        <w:rPr>
          <w:rFonts w:ascii="Times New Roman" w:eastAsia="Times New Roman" w:hAnsi="Times New Roman" w:cs="Times New Roman"/>
        </w:rPr>
        <w:t>search. He is an energetic and diligent high school student, involved in his school’s sports, arts, band, science programs, and excelled in all possible honors-level courses offered at Pawling High School. Joe hopes to attend Yale University with a major i</w:t>
      </w:r>
      <w:r w:rsidRPr="009B7AA3">
        <w:rPr>
          <w:rFonts w:ascii="Times New Roman" w:eastAsia="Times New Roman" w:hAnsi="Times New Roman" w:cs="Times New Roman"/>
        </w:rPr>
        <w:t>n Computer Sciences.</w:t>
      </w:r>
    </w:p>
    <w:p w:rsidR="008460A5" w:rsidRPr="009B7AA3" w:rsidRDefault="009B7AA3">
      <w:pPr>
        <w:spacing w:line="360" w:lineRule="auto"/>
        <w:ind w:firstLine="720"/>
        <w:rPr>
          <w:rFonts w:ascii="Times New Roman" w:eastAsia="Times New Roman" w:hAnsi="Times New Roman" w:cs="Times New Roman"/>
        </w:rPr>
      </w:pPr>
      <w:r w:rsidRPr="009B7AA3">
        <w:rPr>
          <w:rFonts w:ascii="Times New Roman" w:eastAsia="Times New Roman" w:hAnsi="Times New Roman" w:cs="Times New Roman"/>
        </w:rPr>
        <w:t>Joseph’s interest in the field of machine learning, particularly within medical engineering and computer diagnosis, came about after learning how machine learning diagnosis of heart disease could actually be more effective and accurate</w:t>
      </w:r>
      <w:r w:rsidRPr="009B7AA3">
        <w:rPr>
          <w:rFonts w:ascii="Times New Roman" w:eastAsia="Times New Roman" w:hAnsi="Times New Roman" w:cs="Times New Roman"/>
        </w:rPr>
        <w:t xml:space="preserve"> than a doctor. After reading many peer-reviewed journal articles, Joe realized that the current methods of diagnosing autism take a long time cost a lot of money, and require a trained medical professional. So, he is currently working with his mentor to d</w:t>
      </w:r>
      <w:r w:rsidRPr="009B7AA3">
        <w:rPr>
          <w:rFonts w:ascii="Times New Roman" w:eastAsia="Times New Roman" w:hAnsi="Times New Roman" w:cs="Times New Roman"/>
        </w:rPr>
        <w:t xml:space="preserve">evelop a machine learning algorithm that would detect Autism Spectrum Disorder (ASD) after the patient has done a Magnetic Resonance Imaging (MRI) scan. He uses publicly available databases of thousands of ASD and </w:t>
      </w:r>
      <w:proofErr w:type="spellStart"/>
      <w:r w:rsidRPr="009B7AA3">
        <w:rPr>
          <w:rFonts w:ascii="Times New Roman" w:eastAsia="Times New Roman" w:hAnsi="Times New Roman" w:cs="Times New Roman"/>
        </w:rPr>
        <w:t>neurotypical</w:t>
      </w:r>
      <w:proofErr w:type="spellEnd"/>
      <w:r w:rsidRPr="009B7AA3">
        <w:rPr>
          <w:rFonts w:ascii="Times New Roman" w:eastAsia="Times New Roman" w:hAnsi="Times New Roman" w:cs="Times New Roman"/>
        </w:rPr>
        <w:t xml:space="preserve"> MRI scans to help train his a</w:t>
      </w:r>
      <w:r w:rsidRPr="009B7AA3">
        <w:rPr>
          <w:rFonts w:ascii="Times New Roman" w:eastAsia="Times New Roman" w:hAnsi="Times New Roman" w:cs="Times New Roman"/>
        </w:rPr>
        <w:t xml:space="preserve">lgorithm. Joe hopes that, one day, ASD will be able to be reliably detected using an MRI scan so that intervention treatment can be used to help assimilate children with ASD into a school environment. </w:t>
      </w:r>
      <w:bookmarkEnd w:id="0"/>
    </w:p>
    <w:sectPr w:rsidR="008460A5" w:rsidRPr="009B7A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A5"/>
    <w:rsid w:val="008460A5"/>
    <w:rsid w:val="009B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270B8-52B5-4270-9C37-098801A8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B7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nLY2/58kt4Pd+u7DKXylRjJoA==">AMUW2mViqd2tNigFWbvQtXh65cMraz/hFqFFT8XFvdAAciLZ+eAnRST1e4MJOkIeuYmLAf2o+lJFuuWcmPDSN/xqvlLQ8K1fgzHRrwdsHZQkFOi2XBcn9g4UZSTSE2z6QSvc57NIg823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Wolff</dc:creator>
  <cp:lastModifiedBy>Gillian Rinaldo Home</cp:lastModifiedBy>
  <cp:revision>2</cp:revision>
  <cp:lastPrinted>2020-05-11T00:40:00Z</cp:lastPrinted>
  <dcterms:created xsi:type="dcterms:W3CDTF">2020-05-11T00:35:00Z</dcterms:created>
  <dcterms:modified xsi:type="dcterms:W3CDTF">2020-05-11T00:41:00Z</dcterms:modified>
</cp:coreProperties>
</file>