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46" w:rsidRDefault="0071171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114300" distB="114300" distL="114300" distR="114300" simplePos="0" relativeHeight="251658240" behindDoc="0" locked="0" layoutInCell="1" hidden="0" allowOverlap="1">
            <wp:simplePos x="0" y="0"/>
            <wp:positionH relativeFrom="page">
              <wp:posOffset>5629275</wp:posOffset>
            </wp:positionH>
            <wp:positionV relativeFrom="page">
              <wp:posOffset>428625</wp:posOffset>
            </wp:positionV>
            <wp:extent cx="1004888" cy="124903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4888" cy="1249033"/>
                    </a:xfrm>
                    <a:prstGeom prst="rect">
                      <a:avLst/>
                    </a:prstGeom>
                    <a:ln/>
                  </pic:spPr>
                </pic:pic>
              </a:graphicData>
            </a:graphic>
          </wp:anchor>
        </w:drawing>
      </w:r>
      <w:r>
        <w:rPr>
          <w:rFonts w:ascii="Times New Roman" w:eastAsia="Times New Roman" w:hAnsi="Times New Roman" w:cs="Times New Roman"/>
          <w:b/>
          <w:sz w:val="24"/>
          <w:szCs w:val="24"/>
        </w:rPr>
        <w:t xml:space="preserve">Name: </w:t>
      </w:r>
      <w:r>
        <w:rPr>
          <w:rFonts w:ascii="Times New Roman" w:eastAsia="Times New Roman" w:hAnsi="Times New Roman" w:cs="Times New Roman"/>
          <w:sz w:val="24"/>
          <w:szCs w:val="24"/>
        </w:rPr>
        <w:t xml:space="preserve">Lauren </w:t>
      </w:r>
      <w:proofErr w:type="spellStart"/>
      <w:r>
        <w:rPr>
          <w:rFonts w:ascii="Times New Roman" w:eastAsia="Times New Roman" w:hAnsi="Times New Roman" w:cs="Times New Roman"/>
          <w:sz w:val="24"/>
          <w:szCs w:val="24"/>
        </w:rPr>
        <w:t>Tocci</w:t>
      </w:r>
      <w:proofErr w:type="spellEnd"/>
    </w:p>
    <w:p w:rsidR="00BC2546" w:rsidRDefault="0071171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 in Course:</w:t>
      </w:r>
      <w:r>
        <w:rPr>
          <w:rFonts w:ascii="Times New Roman" w:eastAsia="Times New Roman" w:hAnsi="Times New Roman" w:cs="Times New Roman"/>
          <w:sz w:val="24"/>
          <w:szCs w:val="24"/>
        </w:rPr>
        <w:t xml:space="preserve"> 2nd (Junior)</w:t>
      </w:r>
    </w:p>
    <w:p w:rsidR="00BC2546" w:rsidRDefault="0071171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Mentor: </w:t>
      </w:r>
      <w:r>
        <w:rPr>
          <w:rFonts w:ascii="Times New Roman" w:eastAsia="Times New Roman" w:hAnsi="Times New Roman" w:cs="Times New Roman"/>
          <w:sz w:val="24"/>
          <w:szCs w:val="24"/>
        </w:rPr>
        <w:t xml:space="preserve">Brynn </w:t>
      </w:r>
      <w:proofErr w:type="spellStart"/>
      <w:r>
        <w:rPr>
          <w:rFonts w:ascii="Times New Roman" w:eastAsia="Times New Roman" w:hAnsi="Times New Roman" w:cs="Times New Roman"/>
          <w:sz w:val="24"/>
          <w:szCs w:val="24"/>
        </w:rPr>
        <w:t>Gelerman</w:t>
      </w:r>
      <w:proofErr w:type="spellEnd"/>
      <w:r>
        <w:rPr>
          <w:rFonts w:ascii="Times New Roman" w:eastAsia="Times New Roman" w:hAnsi="Times New Roman" w:cs="Times New Roman"/>
          <w:sz w:val="24"/>
          <w:szCs w:val="24"/>
        </w:rPr>
        <w:t xml:space="preserve">, Presto Associate Producer of Games and Monetization, Ty </w:t>
      </w:r>
      <w:proofErr w:type="spellStart"/>
      <w:r>
        <w:rPr>
          <w:rFonts w:ascii="Times New Roman" w:eastAsia="Times New Roman" w:hAnsi="Times New Roman" w:cs="Times New Roman"/>
          <w:sz w:val="24"/>
          <w:szCs w:val="24"/>
        </w:rPr>
        <w:t>Vanderstappen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LegoLand</w:t>
      </w:r>
      <w:proofErr w:type="spellEnd"/>
      <w:r>
        <w:rPr>
          <w:rFonts w:ascii="Times New Roman" w:eastAsia="Times New Roman" w:hAnsi="Times New Roman" w:cs="Times New Roman"/>
          <w:sz w:val="24"/>
          <w:szCs w:val="24"/>
        </w:rPr>
        <w:t xml:space="preserve"> NY, Stephen Malone, Pawling Central School District Game Design</w:t>
      </w:r>
    </w:p>
    <w:p w:rsidR="00BC2546" w:rsidRDefault="0071171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sz w:val="24"/>
          <w:szCs w:val="24"/>
        </w:rPr>
        <w:t>Interactive Queue Line Systems in Amusement Parks</w:t>
      </w:r>
    </w:p>
    <w:p w:rsidR="00BC2546" w:rsidRDefault="007117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w:t>
      </w:r>
    </w:p>
    <w:p w:rsidR="00BC2546" w:rsidRDefault="00711716">
      <w:pPr>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Lauren </w:t>
      </w:r>
      <w:proofErr w:type="spellStart"/>
      <w:r>
        <w:rPr>
          <w:rFonts w:ascii="Times New Roman" w:eastAsia="Times New Roman" w:hAnsi="Times New Roman" w:cs="Times New Roman"/>
          <w:sz w:val="24"/>
          <w:szCs w:val="24"/>
        </w:rPr>
        <w:t>Tocci</w:t>
      </w:r>
      <w:proofErr w:type="spellEnd"/>
      <w:r>
        <w:rPr>
          <w:rFonts w:ascii="Times New Roman" w:eastAsia="Times New Roman" w:hAnsi="Times New Roman" w:cs="Times New Roman"/>
          <w:sz w:val="24"/>
          <w:szCs w:val="24"/>
        </w:rPr>
        <w:t xml:space="preserve"> is a junior at Pawling High School and has put in a lot of hard work and dedication into the Science Research Program this year. As well as her persistence and commitment to the program, </w:t>
      </w:r>
      <w:r>
        <w:rPr>
          <w:rFonts w:ascii="Times New Roman" w:eastAsia="Times New Roman" w:hAnsi="Times New Roman" w:cs="Times New Roman"/>
          <w:sz w:val="24"/>
          <w:szCs w:val="24"/>
        </w:rPr>
        <w:t xml:space="preserve">she works hard in academics to maintain her grades and achieve her goals. Outside of academics, Lauren participates in many clubs and out of school activities. The clubs she takes part in are the Literary Society, the Drama Club, the Thespian Society, the </w:t>
      </w:r>
      <w:r>
        <w:rPr>
          <w:rFonts w:ascii="Times New Roman" w:eastAsia="Times New Roman" w:hAnsi="Times New Roman" w:cs="Times New Roman"/>
          <w:sz w:val="24"/>
          <w:szCs w:val="24"/>
        </w:rPr>
        <w:t>Remix Club, and the GSA, in her free time after school she assists with Trinity Pawling’s theatre department as stage manager. She has been participating in theatre since the eighth grade but only has been stage managing for two years. In the future, she h</w:t>
      </w:r>
      <w:r>
        <w:rPr>
          <w:rFonts w:ascii="Times New Roman" w:eastAsia="Times New Roman" w:hAnsi="Times New Roman" w:cs="Times New Roman"/>
          <w:sz w:val="24"/>
          <w:szCs w:val="24"/>
        </w:rPr>
        <w:t>opes to attend college to pursue a career in Video Game Design.</w:t>
      </w:r>
    </w:p>
    <w:p w:rsidR="00BC2546" w:rsidRDefault="00711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Lauren’s interest in amusement parks and video game design began when she was a child, playing video games and riding record-breaking roller coasters at amusement parks. After having so much </w:t>
      </w:r>
      <w:r>
        <w:rPr>
          <w:rFonts w:ascii="Times New Roman" w:eastAsia="Times New Roman" w:hAnsi="Times New Roman" w:cs="Times New Roman"/>
          <w:sz w:val="24"/>
          <w:szCs w:val="24"/>
        </w:rPr>
        <w:t xml:space="preserve">experience in both areas, she wanted to find a way to combine both into a new type of experience beneficial to the guests of a theme park, without causing issues. Through this, she came up with the idea for her project which she is currently still working </w:t>
      </w:r>
      <w:r>
        <w:rPr>
          <w:rFonts w:ascii="Times New Roman" w:eastAsia="Times New Roman" w:hAnsi="Times New Roman" w:cs="Times New Roman"/>
          <w:sz w:val="24"/>
          <w:szCs w:val="24"/>
        </w:rPr>
        <w:t>on. She will be developing a video game for LEGOLAND</w:t>
      </w:r>
      <w:bookmarkStart w:id="0" w:name="_GoBack"/>
      <w:bookmarkEnd w:id="0"/>
      <w:r>
        <w:rPr>
          <w:rFonts w:ascii="Times New Roman" w:eastAsia="Times New Roman" w:hAnsi="Times New Roman" w:cs="Times New Roman"/>
          <w:sz w:val="24"/>
          <w:szCs w:val="24"/>
        </w:rPr>
        <w:t xml:space="preserve">, NY which will be incorporated into one of their attraction queues, hopefully, to open in 2021. </w:t>
      </w:r>
    </w:p>
    <w:p w:rsidR="00BC2546" w:rsidRDefault="00BC2546">
      <w:pPr>
        <w:rPr>
          <w:rFonts w:ascii="Times New Roman" w:eastAsia="Times New Roman" w:hAnsi="Times New Roman" w:cs="Times New Roman"/>
          <w:sz w:val="24"/>
          <w:szCs w:val="24"/>
        </w:rPr>
      </w:pPr>
    </w:p>
    <w:p w:rsidR="00BC2546" w:rsidRDefault="00711716">
      <w:pPr>
        <w:rPr>
          <w:rFonts w:ascii="Times New Roman" w:eastAsia="Times New Roman" w:hAnsi="Times New Roman" w:cs="Times New Roman"/>
          <w:sz w:val="24"/>
          <w:szCs w:val="24"/>
        </w:rPr>
      </w:pPr>
      <w:r>
        <w:rPr>
          <w:rFonts w:ascii="Times New Roman" w:eastAsia="Times New Roman" w:hAnsi="Times New Roman" w:cs="Times New Roman"/>
          <w:sz w:val="24"/>
          <w:szCs w:val="24"/>
        </w:rPr>
        <w:t>Awards/Achievements/Competitions:</w:t>
      </w:r>
    </w:p>
    <w:p w:rsidR="00BC2546" w:rsidRDefault="00BC2546">
      <w:pPr>
        <w:rPr>
          <w:rFonts w:ascii="Times New Roman" w:eastAsia="Times New Roman" w:hAnsi="Times New Roman" w:cs="Times New Roman"/>
          <w:sz w:val="24"/>
          <w:szCs w:val="24"/>
        </w:rPr>
      </w:pPr>
    </w:p>
    <w:p w:rsidR="00BC2546" w:rsidRDefault="0071171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Somers 2019 Competition 2nd Place Behavioral Science </w:t>
      </w:r>
    </w:p>
    <w:sectPr w:rsidR="00BC25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427B"/>
    <w:multiLevelType w:val="multilevel"/>
    <w:tmpl w:val="493CD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46"/>
    <w:rsid w:val="00711716"/>
    <w:rsid w:val="00BC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D5946-77FC-4484-BC27-09AE5317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PCSD</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2</cp:revision>
  <dcterms:created xsi:type="dcterms:W3CDTF">2020-05-10T19:19:00Z</dcterms:created>
  <dcterms:modified xsi:type="dcterms:W3CDTF">2020-05-10T19:19:00Z</dcterms:modified>
</cp:coreProperties>
</file>