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3" w:rsidRPr="00F16233" w:rsidRDefault="004E2B91" w:rsidP="00F1623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bookmarkStart w:id="0" w:name="DNA/RNA/PROTEINS"/>
      <w:bookmarkStart w:id="1" w:name="_GoBack"/>
      <w:bookmarkEnd w:id="1"/>
      <w:proofErr w:type="gramStart"/>
      <w:r w:rsidRPr="00F16233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DNA/RNA/PROTEINS</w:t>
      </w:r>
      <w:bookmarkEnd w:id="0"/>
      <w:r w:rsidR="001E50A9" w:rsidRPr="00F16233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- FRQ’s</w:t>
      </w:r>
      <w:r w:rsidR="00F16233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br/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>
        <w:rPr>
          <w:rStyle w:val="style41"/>
          <w:sz w:val="20"/>
          <w:szCs w:val="20"/>
        </w:rPr>
        <w:t xml:space="preserve">2014 </w:t>
      </w:r>
      <w:r w:rsidR="00F16233" w:rsidRPr="00F16233">
        <w:rPr>
          <w:rStyle w:val="style41"/>
          <w:sz w:val="20"/>
          <w:szCs w:val="20"/>
        </w:rPr>
        <w:t>#5.</w:t>
      </w:r>
      <w:proofErr w:type="gramEnd"/>
      <w:r w:rsidR="00F16233" w:rsidRPr="00F16233">
        <w:rPr>
          <w:rStyle w:val="style41"/>
          <w:sz w:val="20"/>
          <w:szCs w:val="20"/>
        </w:rPr>
        <w:t xml:space="preserve"> 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Genetically modified crops have been developed that produce a protein that makes the plants resistant to insect pests. Other genetic modifications make the crops more resistant to chemicals that kill plants (herbicides).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a) DESCRIBE TWO potential biological risks of large-scale cultivation and use of such genetically modified plants.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b) For each of the risks you described in part (a), PROPOSE a practical approach to reducing the risk.</w:t>
      </w:r>
      <w:r w:rsidR="00F16233">
        <w:rPr>
          <w:rStyle w:val="style41"/>
          <w:sz w:val="20"/>
          <w:szCs w:val="20"/>
        </w:rPr>
        <w:br/>
      </w:r>
      <w:r w:rsidR="00F16233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4C2352D0" wp14:editId="022CD94C">
            <wp:extent cx="5715000" cy="7620"/>
            <wp:effectExtent l="0" t="0" r="0" b="0"/>
            <wp:docPr id="10" name="Picture 10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233">
        <w:rPr>
          <w:rStyle w:val="style41"/>
          <w:sz w:val="20"/>
          <w:szCs w:val="20"/>
        </w:rPr>
        <w:br/>
      </w:r>
      <w:r w:rsidR="00F16233" w:rsidRPr="00F16233">
        <w:rPr>
          <w:rFonts w:ascii="Comic Sans MS" w:hAnsi="Comic Sans MS"/>
          <w:sz w:val="20"/>
          <w:szCs w:val="20"/>
        </w:rPr>
        <w:br/>
      </w:r>
      <w:proofErr w:type="gramStart"/>
      <w:r w:rsidR="00F16233">
        <w:rPr>
          <w:rStyle w:val="style41"/>
          <w:sz w:val="20"/>
          <w:szCs w:val="20"/>
        </w:rPr>
        <w:t xml:space="preserve">2014 </w:t>
      </w:r>
      <w:r w:rsidR="00F16233" w:rsidRPr="00F16233">
        <w:rPr>
          <w:rStyle w:val="style41"/>
          <w:sz w:val="20"/>
          <w:szCs w:val="20"/>
        </w:rPr>
        <w:t>#8.</w:t>
      </w:r>
      <w:proofErr w:type="gramEnd"/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A research team has genetically engineered a strain of fruit flies to eliminate errors during DNA replication.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The team claims that this will eliminate genetic variation in the engineered flies.  A second research team claims that eliminating errors during DNA replication will not entirely eliminate genetic variation in the engineered flies.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a) PROVIDE ONE piece of evidence that would indicate new genetic variation has occurred in the engineered flies.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b) DESCRIBE ONE mechanism that could lead to genetic variation in the engineered strain of flies.</w:t>
      </w:r>
      <w:r w:rsidR="00F16233" w:rsidRPr="00F16233">
        <w:rPr>
          <w:rFonts w:ascii="Comic Sans MS" w:hAnsi="Comic Sans MS"/>
          <w:sz w:val="20"/>
          <w:szCs w:val="20"/>
        </w:rPr>
        <w:br/>
      </w:r>
      <w:r w:rsidR="00F16233" w:rsidRPr="00F16233">
        <w:rPr>
          <w:rStyle w:val="style41"/>
          <w:sz w:val="20"/>
          <w:szCs w:val="20"/>
        </w:rPr>
        <w:t>c) DESCRIBE how genetic variation in a population contributes to the process of evolution in the population.</w:t>
      </w:r>
      <w:r w:rsidR="00F16233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1635093F" wp14:editId="0BB065FF">
            <wp:extent cx="5715000" cy="7620"/>
            <wp:effectExtent l="0" t="0" r="0" b="0"/>
            <wp:docPr id="13" name="Picture 13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33" w:rsidRPr="00F16233" w:rsidRDefault="00F16233" w:rsidP="00F16233">
      <w:pPr>
        <w:pStyle w:val="style72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 w:rsidRPr="00F16233">
        <w:rPr>
          <w:sz w:val="20"/>
          <w:szCs w:val="20"/>
        </w:rPr>
        <w:t>The table below shows the amino acid sequence of the carboxyl-terminal segment of a conserved polypeptide from four different, but related, species. Each amino acid is represented by a three-letter abbreviation, and the amino acid residues in the polypeptide chains are numbered from the amino end to the carboxyl end.  Empty cells indicate no amino acid is present.</w:t>
      </w:r>
    </w:p>
    <w:p w:rsidR="00F16233" w:rsidRPr="00F16233" w:rsidRDefault="00F16233" w:rsidP="00F16233">
      <w:pPr>
        <w:pStyle w:val="style72"/>
        <w:rPr>
          <w:sz w:val="20"/>
          <w:szCs w:val="20"/>
        </w:rPr>
      </w:pPr>
      <w:r w:rsidRPr="00F16233">
        <w:rPr>
          <w:noProof/>
          <w:sz w:val="20"/>
          <w:szCs w:val="20"/>
        </w:rPr>
        <w:drawing>
          <wp:inline distT="0" distB="0" distL="0" distR="0" wp14:anchorId="5FA4ED50" wp14:editId="5530F0BA">
            <wp:extent cx="3528060" cy="1377623"/>
            <wp:effectExtent l="0" t="0" r="0" b="0"/>
            <wp:docPr id="7" name="Picture 7" descr="http://local.brookings.k12.sd.us/krscience/images/2013FR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krscience/images/2013FRQ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3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33" w:rsidRPr="00F16233" w:rsidRDefault="00F16233" w:rsidP="00F16233">
      <w:pPr>
        <w:pStyle w:val="style72"/>
        <w:rPr>
          <w:sz w:val="20"/>
          <w:szCs w:val="20"/>
        </w:rPr>
      </w:pPr>
      <w:r w:rsidRPr="00F16233">
        <w:rPr>
          <w:sz w:val="20"/>
          <w:szCs w:val="20"/>
        </w:rPr>
        <w:t>a) Assuming that species I is the ancestral species of the group, EXPLAIN the most likely genetic change that produced the polypeptide in species III.</w:t>
      </w:r>
      <w:r w:rsidRPr="00F16233">
        <w:rPr>
          <w:sz w:val="20"/>
          <w:szCs w:val="20"/>
        </w:rPr>
        <w:br/>
      </w:r>
      <w:r w:rsidRPr="00F16233">
        <w:rPr>
          <w:sz w:val="20"/>
          <w:szCs w:val="20"/>
        </w:rPr>
        <w:br/>
        <w:t>b) PREDICT the effects of the mutation on the structure and function of the resulting protein in species IV. JUSTIFY you prediction.</w:t>
      </w:r>
    </w:p>
    <w:p w:rsidR="00F16233" w:rsidRPr="00F16233" w:rsidRDefault="00F16233" w:rsidP="00F16233">
      <w:pPr>
        <w:pStyle w:val="style51"/>
        <w:rPr>
          <w:rFonts w:ascii="Comic Sans MS" w:hAnsi="Comic Sans MS" w:cs="Times-Roman"/>
          <w:sz w:val="20"/>
          <w:szCs w:val="20"/>
        </w:rPr>
      </w:pPr>
      <w:r w:rsidRPr="00F16233">
        <w:rPr>
          <w:rFonts w:ascii="Comic Sans MS" w:hAnsi="Comic Sans MS" w:cs="Times-Roman"/>
          <w:noProof/>
          <w:sz w:val="20"/>
          <w:szCs w:val="20"/>
        </w:rPr>
        <w:drawing>
          <wp:inline distT="0" distB="0" distL="0" distR="0" wp14:anchorId="518FE12B" wp14:editId="17BE010C">
            <wp:extent cx="5715000" cy="7620"/>
            <wp:effectExtent l="0" t="0" r="0" b="0"/>
            <wp:docPr id="8" name="Picture 8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33" w:rsidRPr="00F16233" w:rsidRDefault="00F16233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</w:p>
    <w:p w:rsidR="00F2183A" w:rsidRPr="00F2183A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222222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lastRenderedPageBreak/>
        <w:t>2012 #3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Information flow in cells can be regulated by various mechanisms.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 xml:space="preserve">   (a)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the role of THREE of the following in the regulation of protein synthesis: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</w:t>
      </w:r>
      <w:r w:rsidRPr="00F16233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RNA splicing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repressor proteins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methylation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siRNA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 xml:space="preserve">   (b) Information flow can be altered by mutation.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THREE different types of mutations and </w:t>
      </w:r>
      <w:r w:rsid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 xml:space="preserve">        their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effect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on protein synthesis.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sz w:val="20"/>
          <w:szCs w:val="20"/>
        </w:rPr>
        <w:t xml:space="preserve">   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 xml:space="preserve">(c)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Identify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TWO environmental factors that increase the mutation rate in an organism, and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discuss </w:t>
      </w:r>
      <w:r w:rsid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br/>
        <w:t xml:space="preserve">        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their effect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on the genome of the organism.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 (d) Epigenetics is the study of heritable changes in the phenotype caused by mechanisms other than </w:t>
      </w:r>
      <w:r w:rsid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 xml:space="preserve">changes in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 xml:space="preserve">the DNA sequence. </w:t>
      </w:r>
      <w:r w:rsidRPr="00F16233">
        <w:rPr>
          <w:rFonts w:ascii="Comic Sans MS" w:eastAsia="Times New Roman" w:hAnsi="Comic Sans MS" w:cs="Times-Bold"/>
          <w:bCs/>
          <w:color w:val="222222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>ONE example of epigenetic inheritance.</w:t>
      </w:r>
      <w:r w:rsidR="00F2183A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2FE6B31E" wp14:editId="40726369">
            <wp:extent cx="5715000" cy="7620"/>
            <wp:effectExtent l="0" t="0" r="0" b="0"/>
            <wp:docPr id="23" name="Picture 23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3A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F16233">
        <w:rPr>
          <w:rFonts w:ascii="Comic Sans MS" w:eastAsia="Times New Roman" w:hAnsi="Comic Sans MS" w:cs="Times New Roman"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2010 B #2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Certain</w:t>
      </w:r>
      <w:proofErr w:type="gramEnd"/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 xml:space="preserve"> human genetic conditions, such as sickle cell anemia, result from single base-pair mutations in DNA.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  a) EXPLAIN how a single base-pair mutant in DNA can alter the structure and in some cases, the 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function of a protein.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  b) EXPLAIN, using a specific example, the potential consequences of the production of a mutant </w:t>
      </w:r>
      <w:r w:rsid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protein to the structure and function of the cells of an organism.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  <w:t>    c) DESCRIBE how the frequenc</w:t>
      </w:r>
      <w:r w:rsidR="00F16233">
        <w:rPr>
          <w:rFonts w:ascii="Comic Sans MS" w:eastAsia="Times New Roman" w:hAnsi="Comic Sans MS" w:cs="Times New Roman"/>
          <w:bCs/>
          <w:sz w:val="20"/>
          <w:szCs w:val="20"/>
        </w:rPr>
        <w:t>y of an allele coding for a mut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ant protein ma</w:t>
      </w:r>
      <w:r w:rsidR="001E50A9" w:rsidRPr="00F16233">
        <w:rPr>
          <w:rFonts w:ascii="Comic Sans MS" w:eastAsia="Times New Roman" w:hAnsi="Comic Sans MS" w:cs="Times New Roman"/>
          <w:bCs/>
          <w:sz w:val="20"/>
          <w:szCs w:val="20"/>
        </w:rPr>
        <w:t xml:space="preserve">y increase in a population 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 </w:t>
      </w:r>
      <w:r w:rsidR="001E50A9" w:rsidRPr="00F16233">
        <w:rPr>
          <w:rFonts w:ascii="Comic Sans MS" w:eastAsia="Times New Roman" w:hAnsi="Comic Sans MS" w:cs="Times New Roman"/>
          <w:bCs/>
          <w:sz w:val="20"/>
          <w:szCs w:val="20"/>
        </w:rPr>
        <w:t xml:space="preserve">over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time.</w:t>
      </w:r>
    </w:p>
    <w:p w:rsidR="00F2183A" w:rsidRDefault="00F2183A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0C4DA3B4" wp14:editId="198DD855">
            <wp:extent cx="5715000" cy="7620"/>
            <wp:effectExtent l="0" t="0" r="0" b="0"/>
            <wp:docPr id="22" name="Picture 22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A9" w:rsidRPr="00F16233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F16233">
        <w:rPr>
          <w:rFonts w:ascii="Comic Sans MS" w:eastAsia="Times New Roman" w:hAnsi="Comic Sans MS" w:cs="Times New Roman"/>
          <w:sz w:val="20"/>
          <w:szCs w:val="20"/>
        </w:rPr>
        <w:t>2009 #4.</w:t>
      </w:r>
      <w:proofErr w:type="gramEnd"/>
      <w:r w:rsidRPr="00F16233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>The flow of genetic information from DNA to protein in eukaryotic cells is called the central dogma of biology.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>   a) EXPLAIN the role of each of the following in protein p synthesis in eukaryotic cells.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 xml:space="preserve">         </w:t>
      </w:r>
      <w:r w:rsidR="00022E55" w:rsidRPr="00F16233">
        <w:rPr>
          <w:rFonts w:ascii="Comic Sans MS" w:eastAsia="Times New Roman" w:hAnsi="Comic Sans MS" w:cs="Times New Roman"/>
          <w:sz w:val="20"/>
          <w:szCs w:val="20"/>
        </w:rPr>
        <w:t>~</w:t>
      </w:r>
      <w:r w:rsidRPr="00F16233">
        <w:rPr>
          <w:rFonts w:ascii="Comic Sans MS" w:eastAsia="Times New Roman" w:hAnsi="Comic Sans MS" w:cs="Times New Roman"/>
          <w:sz w:val="20"/>
          <w:szCs w:val="20"/>
        </w:rPr>
        <w:t>RNA polymerase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 xml:space="preserve">         </w:t>
      </w:r>
      <w:r w:rsidR="00022E55" w:rsidRPr="00F16233">
        <w:rPr>
          <w:rFonts w:ascii="Comic Sans MS" w:eastAsia="Times New Roman" w:hAnsi="Comic Sans MS" w:cs="Times New Roman"/>
          <w:sz w:val="20"/>
          <w:szCs w:val="20"/>
        </w:rPr>
        <w:t>~</w:t>
      </w:r>
      <w:r w:rsidRPr="00F16233">
        <w:rPr>
          <w:rFonts w:ascii="Comic Sans MS" w:eastAsia="Times New Roman" w:hAnsi="Comic Sans MS" w:cs="Times New Roman"/>
          <w:sz w:val="20"/>
          <w:szCs w:val="20"/>
        </w:rPr>
        <w:t>Spliceosomes (</w:t>
      </w:r>
      <w:proofErr w:type="spellStart"/>
      <w:r w:rsidRPr="00F16233">
        <w:rPr>
          <w:rFonts w:ascii="Comic Sans MS" w:eastAsia="Times New Roman" w:hAnsi="Comic Sans MS" w:cs="Times New Roman"/>
          <w:sz w:val="20"/>
          <w:szCs w:val="20"/>
        </w:rPr>
        <w:t>snRNPs</w:t>
      </w:r>
      <w:proofErr w:type="spellEnd"/>
      <w:r w:rsidRPr="00F16233">
        <w:rPr>
          <w:rFonts w:ascii="Comic Sans MS" w:eastAsia="Times New Roman" w:hAnsi="Comic Sans MS" w:cs="Times New Roman"/>
          <w:sz w:val="20"/>
          <w:szCs w:val="20"/>
        </w:rPr>
        <w:t>)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 xml:space="preserve">         </w:t>
      </w:r>
      <w:r w:rsidR="00022E55" w:rsidRPr="00F16233">
        <w:rPr>
          <w:rFonts w:ascii="Comic Sans MS" w:eastAsia="Times New Roman" w:hAnsi="Comic Sans MS" w:cs="Times New Roman"/>
          <w:sz w:val="20"/>
          <w:szCs w:val="20"/>
        </w:rPr>
        <w:t>~</w:t>
      </w:r>
      <w:r w:rsidRPr="00F16233">
        <w:rPr>
          <w:rFonts w:ascii="Comic Sans MS" w:eastAsia="Times New Roman" w:hAnsi="Comic Sans MS" w:cs="Times New Roman"/>
          <w:sz w:val="20"/>
          <w:szCs w:val="20"/>
        </w:rPr>
        <w:t>Codons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 xml:space="preserve">         </w:t>
      </w:r>
      <w:r w:rsidR="00022E55" w:rsidRPr="00F16233">
        <w:rPr>
          <w:rFonts w:ascii="Comic Sans MS" w:eastAsia="Times New Roman" w:hAnsi="Comic Sans MS" w:cs="Times New Roman"/>
          <w:sz w:val="20"/>
          <w:szCs w:val="20"/>
        </w:rPr>
        <w:t>~</w:t>
      </w:r>
      <w:r w:rsidRPr="00F16233">
        <w:rPr>
          <w:rFonts w:ascii="Comic Sans MS" w:eastAsia="Times New Roman" w:hAnsi="Comic Sans MS" w:cs="Times New Roman"/>
          <w:sz w:val="20"/>
          <w:szCs w:val="20"/>
        </w:rPr>
        <w:t>Ribosomes</w:t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  <w:t xml:space="preserve">         </w:t>
      </w:r>
      <w:r w:rsidR="00022E55" w:rsidRPr="00F16233">
        <w:rPr>
          <w:rFonts w:ascii="Comic Sans MS" w:eastAsia="Times New Roman" w:hAnsi="Comic Sans MS" w:cs="Times New Roman"/>
          <w:sz w:val="20"/>
          <w:szCs w:val="20"/>
        </w:rPr>
        <w:t>~</w:t>
      </w:r>
      <w:proofErr w:type="spellStart"/>
      <w:r w:rsidRPr="00F16233">
        <w:rPr>
          <w:rFonts w:ascii="Comic Sans MS" w:eastAsia="Times New Roman" w:hAnsi="Comic Sans MS" w:cs="Times New Roman"/>
          <w:sz w:val="20"/>
          <w:szCs w:val="20"/>
        </w:rPr>
        <w:t>tRNA</w:t>
      </w:r>
      <w:proofErr w:type="spellEnd"/>
      <w:r w:rsidR="00F2183A">
        <w:rPr>
          <w:rFonts w:ascii="Comic Sans MS" w:eastAsia="Times New Roman" w:hAnsi="Comic Sans MS" w:cs="Times New Roman"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sz w:val="20"/>
          <w:szCs w:val="20"/>
        </w:rPr>
        <w:br/>
      </w:r>
      <w:r w:rsidRPr="00F16233">
        <w:rPr>
          <w:rStyle w:val="Strong"/>
          <w:rFonts w:ascii="Comic Sans MS" w:hAnsi="Comic Sans MS"/>
          <w:b w:val="0"/>
          <w:sz w:val="20"/>
          <w:szCs w:val="20"/>
        </w:rPr>
        <w:t xml:space="preserve">    b) Cells regulate both protein synthesis and protein activity. </w:t>
      </w:r>
      <w:r w:rsidR="001E50A9" w:rsidRPr="00F16233">
        <w:rPr>
          <w:rStyle w:val="Strong"/>
          <w:rFonts w:ascii="Comic Sans MS" w:hAnsi="Comic Sans MS"/>
          <w:b w:val="0"/>
          <w:sz w:val="20"/>
          <w:szCs w:val="20"/>
        </w:rPr>
        <w:br/>
        <w:t xml:space="preserve">       </w:t>
      </w:r>
      <w:proofErr w:type="gramStart"/>
      <w:r w:rsidRPr="00F16233">
        <w:rPr>
          <w:rStyle w:val="Strong"/>
          <w:rFonts w:ascii="Comic Sans MS" w:hAnsi="Comic Sans MS"/>
          <w:b w:val="0"/>
          <w:sz w:val="20"/>
          <w:szCs w:val="20"/>
        </w:rPr>
        <w:t>DISCUSS TWO specific mechanisms of protein regula</w:t>
      </w:r>
      <w:r w:rsidR="001E50A9" w:rsidRPr="00F16233">
        <w:rPr>
          <w:rStyle w:val="Strong"/>
          <w:rFonts w:ascii="Comic Sans MS" w:hAnsi="Comic Sans MS"/>
          <w:b w:val="0"/>
          <w:sz w:val="20"/>
          <w:szCs w:val="20"/>
        </w:rPr>
        <w:t xml:space="preserve">tion in </w:t>
      </w:r>
      <w:r w:rsidRPr="00F16233">
        <w:rPr>
          <w:rStyle w:val="Strong"/>
          <w:rFonts w:ascii="Comic Sans MS" w:hAnsi="Comic Sans MS"/>
          <w:b w:val="0"/>
          <w:sz w:val="20"/>
          <w:szCs w:val="20"/>
        </w:rPr>
        <w:t>eukaryotic cells.</w:t>
      </w:r>
      <w:proofErr w:type="gramEnd"/>
      <w:r w:rsidR="00F2183A">
        <w:rPr>
          <w:rStyle w:val="Strong"/>
          <w:rFonts w:ascii="Comic Sans MS" w:hAnsi="Comic Sans MS"/>
          <w:b w:val="0"/>
          <w:sz w:val="20"/>
          <w:szCs w:val="20"/>
        </w:rPr>
        <w:br/>
      </w:r>
      <w:r w:rsidRPr="00F16233">
        <w:rPr>
          <w:rFonts w:ascii="Comic Sans MS" w:hAnsi="Comic Sans MS"/>
          <w:b/>
          <w:bCs/>
          <w:sz w:val="20"/>
          <w:szCs w:val="20"/>
        </w:rPr>
        <w:br/>
      </w:r>
      <w:r w:rsidRPr="00F16233">
        <w:rPr>
          <w:rStyle w:val="Strong"/>
          <w:rFonts w:ascii="Comic Sans MS" w:hAnsi="Comic Sans MS"/>
          <w:b w:val="0"/>
          <w:sz w:val="20"/>
          <w:szCs w:val="20"/>
        </w:rPr>
        <w:t xml:space="preserve">    c) The central dogma does not apply to some viruses. </w:t>
      </w:r>
      <w:r w:rsidR="001E50A9" w:rsidRPr="00F16233">
        <w:rPr>
          <w:rStyle w:val="Strong"/>
          <w:rFonts w:ascii="Comic Sans MS" w:hAnsi="Comic Sans MS"/>
          <w:b w:val="0"/>
          <w:sz w:val="20"/>
          <w:szCs w:val="20"/>
        </w:rPr>
        <w:br/>
        <w:t xml:space="preserve">        </w:t>
      </w:r>
      <w:r w:rsidRPr="00F16233">
        <w:rPr>
          <w:rStyle w:val="Strong"/>
          <w:rFonts w:ascii="Comic Sans MS" w:hAnsi="Comic Sans MS"/>
          <w:b w:val="0"/>
          <w:sz w:val="20"/>
          <w:szCs w:val="20"/>
        </w:rPr>
        <w:t>SELECT a specific virus or type of virus and EXPLAIN how it deviates from the central dogma.</w:t>
      </w:r>
      <w:r w:rsidRPr="00F16233">
        <w:rPr>
          <w:rFonts w:ascii="Comic Sans MS" w:hAnsi="Comic Sans MS"/>
          <w:b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1D289283" wp14:editId="38896C7B">
            <wp:extent cx="5715000" cy="7620"/>
            <wp:effectExtent l="0" t="0" r="0" b="0"/>
            <wp:docPr id="3" name="Picture 3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A9" w:rsidRPr="00F2183A" w:rsidRDefault="004E2B91" w:rsidP="001E50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lastRenderedPageBreak/>
        <w:t>2008 B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#3.</w:t>
      </w:r>
      <w:proofErr w:type="gramEnd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Many biological structures are composed of smaller units assembled into more complex structures having functions based on their structural organization.</w:t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For THREE of the following complex structures, describe the smaller units, their assembly into the larger structures, and one major function of the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t>se larger, organized structures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(a) A eukaryotic chromosome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(b) A mature angiosperm root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 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t>(c) A colony of bees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(d) An inner membrane of a mitochondrion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(e) An enzyme</w:t>
      </w: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63CCCD12" wp14:editId="42E41929">
            <wp:extent cx="5715000" cy="7620"/>
            <wp:effectExtent l="0" t="0" r="0" b="0"/>
            <wp:docPr id="4" name="Picture 4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t>2007 B #2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A molecule of messenger RNA (mRNA) has just been synthesized in the nucleus of a human cell. 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a) What types of modifications may occur to this RNA before it leaves the nucleus?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b) Once in the cytoplasm, how is the mRNA translated to a protein?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c) If the cell is a secretory cell, how is the protein from part (b) eventually targeted, packaged, and </w:t>
      </w:r>
      <w:r w:rsidR="00F2183A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    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t>secreted to the exterior of the cell?</w:t>
      </w:r>
    </w:p>
    <w:p w:rsidR="001E50A9" w:rsidRPr="00F2183A" w:rsidRDefault="00F2183A" w:rsidP="001E50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43A609C5" wp14:editId="53D1962B">
            <wp:extent cx="5715000" cy="7620"/>
            <wp:effectExtent l="0" t="0" r="0" b="0"/>
            <wp:docPr id="24" name="Picture 24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</w:p>
    <w:p w:rsidR="004E2B91" w:rsidRPr="00F2183A" w:rsidRDefault="00022E5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7AD407" wp14:editId="4524D34E">
            <wp:simplePos x="0" y="0"/>
            <wp:positionH relativeFrom="column">
              <wp:posOffset>5554980</wp:posOffset>
            </wp:positionH>
            <wp:positionV relativeFrom="paragraph">
              <wp:posOffset>1447800</wp:posOffset>
            </wp:positionV>
            <wp:extent cx="1178560" cy="1160145"/>
            <wp:effectExtent l="0" t="0" r="2540" b="1905"/>
            <wp:wrapThrough wrapText="bothSides">
              <wp:wrapPolygon edited="0">
                <wp:start x="0" y="0"/>
                <wp:lineTo x="0" y="21281"/>
                <wp:lineTo x="21297" y="21281"/>
                <wp:lineTo x="21297" y="0"/>
                <wp:lineTo x="0" y="0"/>
              </wp:wrapPolygon>
            </wp:wrapThrough>
            <wp:docPr id="6" name="Picture 6" descr="http://local.brookings.k12.sd.us/krscience/images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brookings.k12.sd.us/krscience/images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CB2B1B" wp14:editId="7D41877E">
            <wp:simplePos x="0" y="0"/>
            <wp:positionH relativeFrom="column">
              <wp:posOffset>4457700</wp:posOffset>
            </wp:positionH>
            <wp:positionV relativeFrom="paragraph">
              <wp:posOffset>-152400</wp:posOffset>
            </wp:positionV>
            <wp:extent cx="2148840" cy="1511300"/>
            <wp:effectExtent l="0" t="0" r="3810" b="0"/>
            <wp:wrapThrough wrapText="bothSides">
              <wp:wrapPolygon edited="0">
                <wp:start x="0" y="0"/>
                <wp:lineTo x="0" y="21237"/>
                <wp:lineTo x="21447" y="21237"/>
                <wp:lineTo x="21447" y="0"/>
                <wp:lineTo x="0" y="0"/>
              </wp:wrapPolygon>
            </wp:wrapThrough>
            <wp:docPr id="5" name="Picture 5" descr="http://local.brookings.k12.sd.us/krscience/images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brookings.k12.sd.us/krscience/images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2183A">
        <w:rPr>
          <w:rFonts w:ascii="Comic Sans MS" w:eastAsia="Times New Roman" w:hAnsi="Comic Sans MS" w:cs="Times New Roman"/>
          <w:sz w:val="20"/>
          <w:szCs w:val="20"/>
        </w:rPr>
        <w:t>2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007 #4.</w:t>
      </w:r>
      <w:proofErr w:type="gram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A bacterial plasmid is 100 kb in length. The plasmid DNA was digested to completion with two restriction enzymes in three separate treatments: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EcoRI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HaeIII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, and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EcoRI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 +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HaeIII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 (double digest). The fragments were then separated with electrophoresis, as shown.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</w:r>
      <w:proofErr w:type="gram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) Using the circle provided, CONSTRUCT a labeled diagram of the restriction map of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the plasmid. EXPLAIN how you developed your map.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F2183A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b) DESCRIBE how: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~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recombinant DNA technology could be used to insert a g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t>ene of interest into a bacter</w:t>
      </w:r>
      <w:r w:rsidR="00F701AB">
        <w:rPr>
          <w:rFonts w:ascii="Comic Sans MS" w:eastAsia="Times New Roman" w:hAnsi="Comic Sans MS" w:cs="Times New Roman"/>
          <w:sz w:val="20"/>
          <w:szCs w:val="20"/>
        </w:rPr>
        <w:t>ium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~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recombinant bacteria could be identified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~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expression of the gene of interest could be ensured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F2183A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c) DISCUSS how a specific genetically modified organism might provide a benefit for humans and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 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at the same time pose a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thre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t>at to a population or ecosystem</w:t>
      </w:r>
      <w:r w:rsidR="00F364E4"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55F7E110" wp14:editId="2181F90F">
            <wp:extent cx="5715000" cy="7620"/>
            <wp:effectExtent l="0" t="0" r="0" b="0"/>
            <wp:docPr id="21" name="Picture 21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F2183A" w:rsidRPr="00381B52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lastRenderedPageBreak/>
        <w:t>2006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#1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Pr="00F2183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major distinction between prokaryotes and eukaryotes is the presence of membrane-bound organelles in eukaryotes.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a) DESCRIBE the structure</w:t>
      </w:r>
      <w:r w:rsidR="00EF3999" w:rsidRPr="00F2183A">
        <w:rPr>
          <w:rFonts w:ascii="Comic Sans MS" w:eastAsia="Times New Roman" w:hAnsi="Comic Sans MS" w:cs="Times New Roman"/>
          <w:sz w:val="20"/>
          <w:szCs w:val="20"/>
        </w:rPr>
        <w:t xml:space="preserve"> and function of TWO eukaryotic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membrane-bound organelles other than the </w:t>
      </w:r>
      <w:r w:rsidR="00381B52">
        <w:rPr>
          <w:rFonts w:ascii="Comic Sans MS" w:eastAsia="Times New Roman" w:hAnsi="Comic Sans MS" w:cs="Times New Roman"/>
          <w:sz w:val="20"/>
          <w:szCs w:val="20"/>
        </w:rPr>
        <w:br/>
        <w:t xml:space="preserve">      nucleus.</w:t>
      </w:r>
      <w:r w:rsidR="00F2183A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b) Prokaryotic and eukaryotic cell</w:t>
      </w:r>
      <w:r w:rsidR="00C90141" w:rsidRPr="00F2183A">
        <w:rPr>
          <w:rFonts w:ascii="Comic Sans MS" w:eastAsia="Times New Roman" w:hAnsi="Comic Sans MS" w:cs="Times New Roman"/>
          <w:sz w:val="20"/>
          <w:szCs w:val="20"/>
        </w:rPr>
        <w:t>s have some non-membrane-bound 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components in common.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DESCRIBE the function of TWO of the following and DISCUSS how each different in prokaryotes and </w:t>
      </w:r>
      <w:r w:rsidR="00381B52">
        <w:rPr>
          <w:rFonts w:ascii="Comic Sans MS" w:eastAsia="Times New Roman" w:hAnsi="Comic Sans MS" w:cs="Times New Roman"/>
          <w:sz w:val="20"/>
          <w:szCs w:val="20"/>
        </w:rPr>
        <w:br/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eukaryotes.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  <w:t>  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~DNA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   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~Cell wall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    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    </w:t>
      </w:r>
      <w:r w:rsidR="00381B52">
        <w:rPr>
          <w:rFonts w:ascii="Comic Sans MS" w:eastAsia="Times New Roman" w:hAnsi="Comic Sans MS" w:cs="Times New Roman"/>
          <w:sz w:val="20"/>
          <w:szCs w:val="20"/>
        </w:rPr>
        <w:t>~ ribosomes</w:t>
      </w:r>
      <w:r w:rsidR="00F2183A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c) EXPLAIN the endosymbiotic theory of the origin of eukaryotic cells and DISCUSS an example of </w:t>
      </w:r>
      <w:r w:rsidR="00381B52">
        <w:rPr>
          <w:rFonts w:ascii="Comic Sans MS" w:eastAsia="Times New Roman" w:hAnsi="Comic Sans MS" w:cs="Times New Roman"/>
          <w:sz w:val="20"/>
          <w:szCs w:val="20"/>
        </w:rPr>
        <w:br/>
        <w:t xml:space="preserve">  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evidence supporting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this theory.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123C6A8D" wp14:editId="32D05C3F">
            <wp:extent cx="5715000" cy="7620"/>
            <wp:effectExtent l="0" t="0" r="0" b="0"/>
            <wp:docPr id="9" name="Picture 9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3A" w:rsidRPr="00381B52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2006B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#2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Pr="00F2183A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gramEnd"/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relationship of structure to function is one of the major the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>m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es in biology. For THREE of the following structure/function pairs, describe the structure and then explain how the function is related to the structure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a) Enzyme structure/catalysis</w:t>
      </w:r>
      <w:proofErr w:type="gramStart"/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b) mRNA</w:t>
      </w:r>
      <w:proofErr w:type="gramEnd"/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 structure/protein synthesis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c) cell membrane structure/signal transduction</w:t>
      </w: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d) membrane protein structure/active transport or facilitated diffusion</w:t>
      </w:r>
      <w:r w:rsidR="00F2183A" w:rsidRPr="00F2183A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24B6DCEF" wp14:editId="16468A61">
            <wp:extent cx="5715000" cy="7620"/>
            <wp:effectExtent l="0" t="0" r="0" b="0"/>
            <wp:docPr id="26" name="Picture 26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52" w:rsidRDefault="004E2B91" w:rsidP="00F218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pacing w:val="-1"/>
          <w:sz w:val="20"/>
          <w:szCs w:val="20"/>
        </w:rPr>
      </w:pPr>
      <w:proofErr w:type="gramStart"/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>2005 #2.</w:t>
      </w:r>
      <w:proofErr w:type="gramEnd"/>
      <w:r w:rsidR="001E50A9"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The unit of genetic organization in all living organisms is the chromosome.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   </w:t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(a) Describe the structure and function of the parts of a eukaryotic chromosome. You may wish to </w:t>
      </w:r>
      <w:r w:rsidR="00381B52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br/>
        <w:t xml:space="preserve">         </w:t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include a </w:t>
      </w:r>
      <w:r w:rsidRPr="00F2183A">
        <w:rPr>
          <w:rFonts w:ascii="Comic Sans MS" w:eastAsia="Times New Roman" w:hAnsi="Comic Sans MS" w:cs="Times New Roman"/>
          <w:bCs/>
          <w:spacing w:val="-3"/>
          <w:sz w:val="20"/>
          <w:szCs w:val="20"/>
        </w:rPr>
        <w:t xml:space="preserve">diagram as part of your description.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   </w:t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(b) Describe the adaptive (evolutionary) significance of organizing genes into chromosomes. </w:t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   </w:t>
      </w:r>
      <w:r w:rsidRPr="00F2183A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t xml:space="preserve">(c) How does the function and structure of the chromosome differ in prokaryotes? </w:t>
      </w:r>
      <w:r w:rsidR="00381B52">
        <w:rPr>
          <w:rFonts w:ascii="Comic Sans MS" w:eastAsia="Times New Roman" w:hAnsi="Comic Sans MS" w:cs="Times New Roman"/>
          <w:bCs/>
          <w:spacing w:val="-1"/>
          <w:sz w:val="20"/>
          <w:szCs w:val="20"/>
        </w:rPr>
        <w:br/>
      </w:r>
      <w:r w:rsidR="00381B52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0C4DA3B4" wp14:editId="198DD855">
            <wp:extent cx="5715000" cy="7620"/>
            <wp:effectExtent l="0" t="0" r="0" b="0"/>
            <wp:docPr id="32" name="Picture 32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3A" w:rsidRDefault="001E50A9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proofErr w:type="gramStart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2005 B 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#3.</w:t>
      </w:r>
      <w:proofErr w:type="gramEnd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Protein synthesis is vital for cell growth and metabolism.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a) DESCRIBE transcription and translation.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b) IDENTIFY similarities between transcription and translation.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c) IDENTIFY differences between transcription and translation.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d) DESCRIBE structural changes that can occur to a protein after translation to make it function </w:t>
      </w:r>
      <w:r w:rsidR="00381B52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381B52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</w:t>
      </w:r>
      <w:proofErr w:type="gramStart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properly</w:t>
      </w:r>
      <w:r w:rsidR="00381B52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proofErr w:type="gramEnd"/>
      <w:r w:rsidR="00381B52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.</w:t>
      </w:r>
      <w:r w:rsidR="004E2B91" w:rsidRPr="00F2183A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24676DB0" wp14:editId="2EE7CB5C">
            <wp:extent cx="5715000" cy="7620"/>
            <wp:effectExtent l="0" t="0" r="0" b="0"/>
            <wp:docPr id="12" name="Picture 12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="00381B52">
        <w:rPr>
          <w:rFonts w:ascii="Comic Sans MS" w:eastAsia="Times New Roman" w:hAnsi="Comic Sans MS" w:cs="Times New Roman"/>
          <w:bCs/>
          <w:sz w:val="20"/>
          <w:szCs w:val="20"/>
        </w:rPr>
        <w:t>2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003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B #1.</w:t>
      </w:r>
      <w:proofErr w:type="gramEnd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A difference between prokaryotes and eukaryotes is seen in the organization of their genetic material.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 a) DISCUSS the organization of the genetic material in prokaryotes and eukaryotes.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 b) CONTRAST the following activities in prokaryotes and eukaryotes.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         - Replication of DNA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         - Transcription or translation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         - Gene regulation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            - Cell division</w:t>
      </w:r>
      <w:r w:rsidR="00381B52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lastRenderedPageBreak/>
        <w:t>2002 #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1. </w:t>
      </w:r>
      <w:r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The human genome illustrates both continuity and change.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>(a)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  <w:u w:val="single"/>
        </w:rPr>
        <w:t xml:space="preserve"> Describe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the essential features of two of the procedures/techniques below. </w:t>
      </w:r>
      <w:r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     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>For each of the procedures/ techniques you describe,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  <w:u w:val="single"/>
        </w:rPr>
        <w:t xml:space="preserve"> explain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how its application contributes to </w:t>
      </w:r>
      <w:r w:rsid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     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understanding genetics.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       </w:t>
      </w:r>
      <w:r w:rsidR="004E2B91" w:rsidRPr="00F2183A">
        <w:rPr>
          <w:rFonts w:ascii="Comic Sans MS" w:eastAsia="Times New Roman" w:hAnsi="Comic Sans MS" w:cs="Symbol"/>
          <w:bCs/>
          <w:spacing w:val="-2"/>
          <w:sz w:val="20"/>
          <w:szCs w:val="20"/>
        </w:rPr>
        <w:t>~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The use of a bacterial plasmid to clone and sequence a human gene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         ~ Polymerase chain reaction (PCR)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         ~ Restriction fragment length polymorphism (RFLP) analysis 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(b) All humans are nearly identical genetically in coding sequences and have many proteins that are identical </w:t>
      </w:r>
      <w:r w:rsid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  </w:t>
      </w:r>
      <w:r w:rsid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      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>in structure and</w:t>
      </w:r>
      <w:r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>function. Nevertheless, each human has a unique DNA fingerprint.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  <w:u w:val="single"/>
        </w:rPr>
        <w:t xml:space="preserve"> Explain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 this </w:t>
      </w:r>
      <w:r w:rsid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br/>
        <w:t xml:space="preserve">        </w:t>
      </w:r>
      <w:r w:rsidR="004E2B91" w:rsidRPr="00F2183A">
        <w:rPr>
          <w:rFonts w:ascii="Comic Sans MS" w:eastAsia="Times New Roman" w:hAnsi="Comic Sans MS" w:cs="Times New Roman"/>
          <w:bCs/>
          <w:spacing w:val="-2"/>
          <w:sz w:val="20"/>
          <w:szCs w:val="20"/>
        </w:rPr>
        <w:t xml:space="preserve">apparent </w:t>
      </w:r>
      <w:r w:rsidR="00F2183A">
        <w:rPr>
          <w:rFonts w:ascii="Comic Sans MS" w:eastAsia="Times New Roman" w:hAnsi="Comic Sans MS" w:cs="Times New Roman"/>
          <w:bCs/>
          <w:spacing w:val="-5"/>
          <w:sz w:val="20"/>
          <w:szCs w:val="20"/>
        </w:rPr>
        <w:t>contradiction</w:t>
      </w:r>
      <w:r w:rsidR="004E2B91" w:rsidRPr="00F2183A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24E1CD6A" wp14:editId="05922AA3">
            <wp:extent cx="5715000" cy="7620"/>
            <wp:effectExtent l="0" t="0" r="0" b="0"/>
            <wp:docPr id="14" name="Picture 14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2002B #3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The</w:t>
      </w:r>
      <w:proofErr w:type="gramEnd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physical form of cells and organisms is often influenced by special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structural polymers. </w:t>
      </w:r>
      <w:r w:rsidR="00022E55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Choose ONE polymer from EACH of the following three pairs of polymers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 Pair 1: tubulin... myosin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 Pair 2: cellulose . . . chitin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 Pair 3: messenger RNA . . . transfer RNA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For each of the three polymers you have chosen, DESCRIBE it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t>’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s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 a) structure and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 b) role in a cell or organism</w:t>
      </w:r>
      <w:r w:rsidR="004E2B91" w:rsidRPr="00F2183A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537A5B7F" wp14:editId="1814FE64">
            <wp:extent cx="5715000" cy="7620"/>
            <wp:effectExtent l="0" t="0" r="0" b="0"/>
            <wp:docPr id="15" name="Picture 15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2001 #4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Proteins-large complex molecules-are major building blocks of all living organisms. Discuss the following in relation to proteins.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a) The chemical composition and levels of structure of proteins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b) The roles of DNA and RNA in protein synthesis.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 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c) The roles of proteins in membrane structure and transport of molecules across the membrane.</w:t>
      </w:r>
      <w:r w:rsidR="00381B52" w:rsidRPr="00381B52">
        <w:rPr>
          <w:rFonts w:ascii="Comic Sans MS" w:eastAsia="Times New Roman" w:hAnsi="Comic Sans MS" w:cs="Times New Roman"/>
          <w:bCs/>
          <w:noProof/>
          <w:sz w:val="20"/>
          <w:szCs w:val="20"/>
        </w:rPr>
        <w:t xml:space="preserve"> </w:t>
      </w:r>
      <w:r w:rsidR="00381B52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31DB1A13" wp14:editId="3D8420D8">
            <wp:extent cx="5715000" cy="7620"/>
            <wp:effectExtent l="0" t="0" r="0" b="0"/>
            <wp:docPr id="30" name="Picture 30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  <w:proofErr w:type="gramStart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>2000 #3.</w:t>
      </w:r>
      <w:proofErr w:type="gramEnd"/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Information transfer is fundamental to all living organisms. For TWO of the following examples, explain in detail how the transfer of information is accomplished.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a) The genetic material in one eukaryotic cell is copied and distributed to two identical daughter cells.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b) A gene in a eukaryotic cell is transcribed and translated to produce a protein</w:t>
      </w:r>
      <w:r w:rsidR="004E2B91"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c) The genetic material from one bacterial cell enters another via transformation, transduction, or conjugation</w:t>
      </w:r>
      <w:r w:rsidR="00381B52" w:rsidRPr="00F16233">
        <w:rPr>
          <w:rFonts w:ascii="Comic Sans MS" w:eastAsia="Times New Roman" w:hAnsi="Comic Sans MS" w:cs="Times New Roman"/>
          <w:bCs/>
          <w:noProof/>
          <w:sz w:val="20"/>
          <w:szCs w:val="20"/>
        </w:rPr>
        <w:drawing>
          <wp:inline distT="0" distB="0" distL="0" distR="0" wp14:anchorId="0C4DA3B4" wp14:editId="198DD855">
            <wp:extent cx="5715000" cy="7620"/>
            <wp:effectExtent l="0" t="0" r="0" b="0"/>
            <wp:docPr id="34" name="Picture 34" descr="http://local.brookings.k12.sd.us/biology/teacherlinks/rain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.brookings.k12.sd.us/biology/teacherlinks/rainbo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91" w:rsidRPr="00F2183A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proofErr w:type="gramStart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1999 #4.</w:t>
      </w:r>
      <w:proofErr w:type="gramEnd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Scientists seeking to determine which molecule is responsible for the transmission of characteristics from one generation to the next knew that the molecule must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   (1) copy itself precisely,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 (2) be stable but able to be changed,  and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     (3) be complex enough to determine the organism's phenotype.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>~ Explain how DNA meets each of the three criteria stated above.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~Select one of the criteria stated above and describe experimental evidence used to determine that DNA 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is the </w:t>
      </w:r>
      <w:proofErr w:type="gramStart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heredit</w:t>
      </w:r>
      <w:r w:rsidR="00381B52">
        <w:rPr>
          <w:rFonts w:ascii="Comic Sans MS" w:eastAsia="Times New Roman" w:hAnsi="Comic Sans MS" w:cs="Times New Roman"/>
          <w:bCs/>
          <w:sz w:val="20"/>
          <w:szCs w:val="20"/>
        </w:rPr>
        <w:t>ar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y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="001E50A9" w:rsidRPr="00F2183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material</w:t>
      </w:r>
      <w:proofErr w:type="gramEnd"/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.</w:t>
      </w:r>
    </w:p>
    <w:p w:rsidR="004E2B91" w:rsidRPr="00F2183A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F2183A">
        <w:rPr>
          <w:rFonts w:ascii="Comic Sans MS" w:eastAsia="Times New Roman" w:hAnsi="Comic Sans MS" w:cs="Times New Roman"/>
          <w:bCs/>
          <w:sz w:val="20"/>
          <w:szCs w:val="20"/>
        </w:rPr>
        <w:t> </w:t>
      </w:r>
    </w:p>
    <w:sectPr w:rsidR="004E2B91" w:rsidRPr="00F2183A" w:rsidSect="004E2B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1"/>
    <w:rsid w:val="00022E55"/>
    <w:rsid w:val="001E50A9"/>
    <w:rsid w:val="00381B52"/>
    <w:rsid w:val="004E2B91"/>
    <w:rsid w:val="00523B52"/>
    <w:rsid w:val="00C80F6B"/>
    <w:rsid w:val="00C90141"/>
    <w:rsid w:val="00E15E31"/>
    <w:rsid w:val="00EF3999"/>
    <w:rsid w:val="00F16233"/>
    <w:rsid w:val="00F2183A"/>
    <w:rsid w:val="00F364E4"/>
    <w:rsid w:val="00F47296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B91"/>
    <w:rPr>
      <w:b/>
      <w:bCs/>
    </w:rPr>
  </w:style>
  <w:style w:type="paragraph" w:customStyle="1" w:styleId="style51">
    <w:name w:val="style51"/>
    <w:basedOn w:val="Normal"/>
    <w:rsid w:val="00F16233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sz w:val="24"/>
      <w:szCs w:val="24"/>
    </w:rPr>
  </w:style>
  <w:style w:type="paragraph" w:customStyle="1" w:styleId="style83">
    <w:name w:val="style83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7"/>
      <w:szCs w:val="27"/>
    </w:rPr>
  </w:style>
  <w:style w:type="paragraph" w:customStyle="1" w:styleId="style72">
    <w:name w:val="style72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style11">
    <w:name w:val="style11"/>
    <w:basedOn w:val="DefaultParagraphFont"/>
    <w:rsid w:val="00F16233"/>
    <w:rPr>
      <w:rFonts w:ascii="Comic Sans MS" w:hAnsi="Comic Sans MS" w:hint="default"/>
    </w:rPr>
  </w:style>
  <w:style w:type="character" w:styleId="Hyperlink">
    <w:name w:val="Hyperlink"/>
    <w:basedOn w:val="DefaultParagraphFont"/>
    <w:uiPriority w:val="99"/>
    <w:semiHidden/>
    <w:unhideWhenUsed/>
    <w:rsid w:val="00F16233"/>
    <w:rPr>
      <w:color w:val="0000FF"/>
      <w:u w:val="single"/>
    </w:rPr>
  </w:style>
  <w:style w:type="character" w:customStyle="1" w:styleId="style41">
    <w:name w:val="style41"/>
    <w:basedOn w:val="DefaultParagraphFont"/>
    <w:rsid w:val="00F16233"/>
    <w:rPr>
      <w:rFonts w:ascii="Comic Sans MS" w:hAnsi="Comic Sans MS" w:hint="default"/>
      <w:sz w:val="24"/>
      <w:szCs w:val="24"/>
    </w:rPr>
  </w:style>
  <w:style w:type="character" w:customStyle="1" w:styleId="style831">
    <w:name w:val="style831"/>
    <w:basedOn w:val="DefaultParagraphFont"/>
    <w:rsid w:val="00F16233"/>
    <w:rPr>
      <w:rFonts w:ascii="Comic Sans MS" w:hAnsi="Comic Sans MS" w:hint="default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B91"/>
    <w:rPr>
      <w:b/>
      <w:bCs/>
    </w:rPr>
  </w:style>
  <w:style w:type="paragraph" w:customStyle="1" w:styleId="style51">
    <w:name w:val="style51"/>
    <w:basedOn w:val="Normal"/>
    <w:rsid w:val="00F16233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sz w:val="24"/>
      <w:szCs w:val="24"/>
    </w:rPr>
  </w:style>
  <w:style w:type="paragraph" w:customStyle="1" w:styleId="style83">
    <w:name w:val="style83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7"/>
      <w:szCs w:val="27"/>
    </w:rPr>
  </w:style>
  <w:style w:type="paragraph" w:customStyle="1" w:styleId="style72">
    <w:name w:val="style72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style11">
    <w:name w:val="style11"/>
    <w:basedOn w:val="DefaultParagraphFont"/>
    <w:rsid w:val="00F16233"/>
    <w:rPr>
      <w:rFonts w:ascii="Comic Sans MS" w:hAnsi="Comic Sans MS" w:hint="default"/>
    </w:rPr>
  </w:style>
  <w:style w:type="character" w:styleId="Hyperlink">
    <w:name w:val="Hyperlink"/>
    <w:basedOn w:val="DefaultParagraphFont"/>
    <w:uiPriority w:val="99"/>
    <w:semiHidden/>
    <w:unhideWhenUsed/>
    <w:rsid w:val="00F16233"/>
    <w:rPr>
      <w:color w:val="0000FF"/>
      <w:u w:val="single"/>
    </w:rPr>
  </w:style>
  <w:style w:type="character" w:customStyle="1" w:styleId="style41">
    <w:name w:val="style41"/>
    <w:basedOn w:val="DefaultParagraphFont"/>
    <w:rsid w:val="00F16233"/>
    <w:rPr>
      <w:rFonts w:ascii="Comic Sans MS" w:hAnsi="Comic Sans MS" w:hint="default"/>
      <w:sz w:val="24"/>
      <w:szCs w:val="24"/>
    </w:rPr>
  </w:style>
  <w:style w:type="character" w:customStyle="1" w:styleId="style831">
    <w:name w:val="style831"/>
    <w:basedOn w:val="DefaultParagraphFont"/>
    <w:rsid w:val="00F16233"/>
    <w:rPr>
      <w:rFonts w:ascii="Comic Sans MS" w:hAnsi="Comic Sans MS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Gillian Rinaldo</cp:lastModifiedBy>
  <cp:revision>2</cp:revision>
  <cp:lastPrinted>2013-01-03T14:40:00Z</cp:lastPrinted>
  <dcterms:created xsi:type="dcterms:W3CDTF">2016-02-06T23:05:00Z</dcterms:created>
  <dcterms:modified xsi:type="dcterms:W3CDTF">2016-02-06T23:05:00Z</dcterms:modified>
</cp:coreProperties>
</file>